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  <w:jc w:val="left"/>
        <w:rPr>
          <w:rFonts w:ascii="Calibri" w:cs="Calibri" w:hAnsi="Calibri" w:eastAsia="Calibri"/>
          <w:sz w:val="32"/>
          <w:szCs w:val="32"/>
        </w:rPr>
      </w:pPr>
      <w:r>
        <w:rPr>
          <w:rFonts w:ascii="Calibri" w:hAnsi="Calibri"/>
          <w:b w:val="1"/>
          <w:bCs w:val="1"/>
          <w:sz w:val="32"/>
          <w:szCs w:val="32"/>
          <w:rtl w:val="0"/>
          <w:lang w:val="sv-SE"/>
        </w:rPr>
        <w:t>Att t</w:t>
      </w:r>
      <w:r>
        <w:rPr>
          <w:rFonts w:ascii="Calibri" w:hAnsi="Calibri" w:hint="default"/>
          <w:b w:val="1"/>
          <w:bCs w:val="1"/>
          <w:sz w:val="32"/>
          <w:szCs w:val="32"/>
          <w:rtl w:val="0"/>
        </w:rPr>
        <w:t>ä</w:t>
      </w:r>
      <w:r>
        <w:rPr>
          <w:rFonts w:ascii="Calibri" w:hAnsi="Calibri"/>
          <w:b w:val="1"/>
          <w:bCs w:val="1"/>
          <w:sz w:val="32"/>
          <w:szCs w:val="32"/>
          <w:rtl w:val="0"/>
        </w:rPr>
        <w:t>nka p</w:t>
      </w:r>
      <w:r>
        <w:rPr>
          <w:rFonts w:ascii="Calibri" w:hAnsi="Calibri" w:hint="default"/>
          <w:b w:val="1"/>
          <w:bCs w:val="1"/>
          <w:sz w:val="32"/>
          <w:szCs w:val="32"/>
          <w:rtl w:val="0"/>
        </w:rPr>
        <w:t xml:space="preserve">å </w:t>
      </w:r>
      <w:r>
        <w:rPr>
          <w:rFonts w:ascii="Calibri" w:hAnsi="Calibri"/>
          <w:b w:val="1"/>
          <w:bCs w:val="1"/>
          <w:sz w:val="32"/>
          <w:szCs w:val="32"/>
          <w:rtl w:val="0"/>
          <w:lang w:val="sv-SE"/>
        </w:rPr>
        <w:t>innan du p</w:t>
      </w:r>
      <w:r>
        <w:rPr>
          <w:rFonts w:ascii="Calibri" w:hAnsi="Calibri" w:hint="default"/>
          <w:b w:val="1"/>
          <w:bCs w:val="1"/>
          <w:sz w:val="32"/>
          <w:szCs w:val="32"/>
          <w:rtl w:val="0"/>
          <w:lang w:val="da-DK"/>
        </w:rPr>
        <w:t>å</w:t>
      </w:r>
      <w:r>
        <w:rPr>
          <w:rFonts w:ascii="Calibri" w:hAnsi="Calibri"/>
          <w:b w:val="1"/>
          <w:bCs w:val="1"/>
          <w:sz w:val="32"/>
          <w:szCs w:val="32"/>
          <w:rtl w:val="0"/>
        </w:rPr>
        <w:t>b</w:t>
      </w:r>
      <w:r>
        <w:rPr>
          <w:rFonts w:ascii="Calibri" w:hAnsi="Calibri" w:hint="default"/>
          <w:b w:val="1"/>
          <w:bCs w:val="1"/>
          <w:sz w:val="32"/>
          <w:szCs w:val="32"/>
          <w:rtl w:val="0"/>
          <w:lang w:val="sv-SE"/>
        </w:rPr>
        <w:t>ö</w:t>
      </w:r>
      <w:r>
        <w:rPr>
          <w:rFonts w:ascii="Calibri" w:hAnsi="Calibri"/>
          <w:b w:val="1"/>
          <w:bCs w:val="1"/>
          <w:sz w:val="32"/>
          <w:szCs w:val="32"/>
          <w:rtl w:val="0"/>
          <w:lang w:val="sv-SE"/>
        </w:rPr>
        <w:t>rjar en renovering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sv-SE"/>
        </w:rPr>
        <w:t>Att t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</w:rPr>
        <w:t>nka p</w:t>
      </w:r>
      <w:r>
        <w:rPr>
          <w:b w:val="1"/>
          <w:bCs w:val="1"/>
          <w:rtl w:val="0"/>
        </w:rPr>
        <w:t xml:space="preserve">å </w:t>
      </w:r>
      <w:r>
        <w:rPr>
          <w:b w:val="1"/>
          <w:bCs w:val="1"/>
          <w:rtl w:val="0"/>
        </w:rPr>
        <w:t>innan start:</w:t>
      </w:r>
    </w:p>
    <w:p>
      <w:pPr>
        <w:pStyle w:val="Body"/>
      </w:pPr>
      <w:r>
        <w:rPr>
          <w:rtl w:val="0"/>
          <w:lang w:val="sv-SE"/>
        </w:rPr>
        <w:t>Detta dokument har uppr</w:t>
      </w:r>
      <w:r>
        <w:rPr>
          <w:rtl w:val="0"/>
        </w:rPr>
        <w:t>ä</w:t>
      </w:r>
      <w:r>
        <w:rPr>
          <w:rtl w:val="0"/>
          <w:lang w:val="sv-SE"/>
        </w:rPr>
        <w:t>ttats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hj</w:t>
      </w:r>
      <w:r>
        <w:rPr>
          <w:rtl w:val="0"/>
        </w:rPr>
        <w:t>ä</w:t>
      </w:r>
      <w:r>
        <w:rPr>
          <w:rtl w:val="0"/>
          <w:lang w:val="sv-SE"/>
        </w:rPr>
        <w:t>lpa dig som boende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f</w:t>
      </w:r>
      <w:r>
        <w:rPr>
          <w:rtl w:val="0"/>
        </w:rPr>
        <w:t xml:space="preserve">å </w:t>
      </w:r>
      <w:r>
        <w:rPr>
          <w:rtl w:val="0"/>
          <w:lang w:val="sv-SE"/>
        </w:rPr>
        <w:t>fullv</w:t>
      </w:r>
      <w:r>
        <w:rPr>
          <w:rtl w:val="0"/>
        </w:rPr>
        <w:t>ä</w:t>
      </w:r>
      <w:r>
        <w:rPr>
          <w:rtl w:val="0"/>
        </w:rPr>
        <w:t>rdesf</w:t>
      </w:r>
      <w:r>
        <w:rPr>
          <w:rtl w:val="0"/>
          <w:lang w:val="sv-SE"/>
        </w:rPr>
        <w:t>ö</w:t>
      </w:r>
      <w:r>
        <w:rPr>
          <w:rtl w:val="0"/>
        </w:rPr>
        <w:t>rs</w:t>
      </w:r>
      <w:r>
        <w:rPr>
          <w:rtl w:val="0"/>
        </w:rPr>
        <w:t>ä</w:t>
      </w:r>
      <w:r>
        <w:rPr>
          <w:rtl w:val="0"/>
        </w:rPr>
        <w:t>kring.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f</w:t>
      </w:r>
      <w:r>
        <w:rPr>
          <w:rtl w:val="0"/>
        </w:rPr>
        <w:t xml:space="preserve">å </w:t>
      </w:r>
      <w:r>
        <w:rPr>
          <w:rtl w:val="0"/>
          <w:lang w:val="da-DK"/>
        </w:rPr>
        <w:t>en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rdjupad kunskap kring ombyggnation av l</w:t>
      </w:r>
      <w:r>
        <w:rPr>
          <w:rtl w:val="0"/>
        </w:rPr>
        <w:t>ä</w:t>
      </w:r>
      <w:r>
        <w:rPr>
          <w:rtl w:val="0"/>
          <w:lang w:val="sv-SE"/>
        </w:rPr>
        <w:t>genhet b</w:t>
      </w:r>
      <w:r>
        <w:rPr>
          <w:rtl w:val="0"/>
          <w:lang w:val="sv-SE"/>
        </w:rPr>
        <w:t>ö</w:t>
      </w:r>
      <w:r>
        <w:rPr>
          <w:rtl w:val="0"/>
        </w:rPr>
        <w:t>r nedanst</w:t>
      </w:r>
      <w:r>
        <w:rPr>
          <w:rtl w:val="0"/>
          <w:lang w:val="da-DK"/>
        </w:rPr>
        <w:t>å</w:t>
      </w:r>
      <w:r>
        <w:rPr>
          <w:rtl w:val="0"/>
        </w:rPr>
        <w:t xml:space="preserve">ende dokumentation studeras. 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>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reningens stadgar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 xml:space="preserve">Boverkets byggregler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"https://www.omboende.se/"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sv-SE"/>
        </w:rPr>
        <w:t>https://www.omboende.se</w:t>
      </w:r>
      <w:r>
        <w:rPr/>
        <w:fldChar w:fldCharType="end" w:fldLock="0"/>
      </w:r>
      <w:r>
        <w:rPr>
          <w:rtl w:val="0"/>
          <w:lang w:val="sv-SE"/>
        </w:rPr>
        <w:t xml:space="preserve">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"https://www.boverket.se/sv/byggande/"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sv-SE"/>
        </w:rPr>
        <w:t>https://www.boverket.se/sv/byggande/</w:t>
      </w:r>
      <w:r>
        <w:rPr/>
        <w:fldChar w:fldCharType="end" w:fldLock="0"/>
      </w:r>
      <w:r>
        <w:rPr>
          <w:rtl w:val="0"/>
          <w:lang w:val="sv-SE"/>
        </w:rPr>
        <w:t xml:space="preserve"> </w:t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>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ker Vatten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"http://www.sakervatten.se/"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sv-SE"/>
        </w:rPr>
        <w:t>http://www.sakervatten.se/</w:t>
      </w:r>
      <w:r>
        <w:rPr/>
        <w:fldChar w:fldCharType="end" w:fldLock="0"/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>Bygg Keramik 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det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"https://www.bkr.se/"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sv-SE"/>
        </w:rPr>
        <w:t>https://www.bkr.se/</w:t>
      </w:r>
      <w:r>
        <w:rPr/>
        <w:fldChar w:fldCharType="end" w:fldLock="0"/>
      </w: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>Elektriska Installat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rsorganisationen </w:t>
      </w:r>
      <w:r>
        <w:rPr>
          <w:rtl w:val="0"/>
          <w:lang w:val="sv-SE"/>
        </w:rPr>
        <w:t xml:space="preserve">–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"http://www.eio.se/"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sv-SE"/>
        </w:rPr>
        <w:t>www.eio.se</w:t>
      </w:r>
      <w:r>
        <w:rPr/>
        <w:fldChar w:fldCharType="end" w:fldLock="0"/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ljande kan utf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ras utan godk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nnande fr</w:t>
      </w:r>
      <w:r>
        <w:rPr>
          <w:b w:val="1"/>
          <w:bCs w:val="1"/>
          <w:rtl w:val="0"/>
          <w:lang w:val="da-DK"/>
        </w:rPr>
        <w:t>å</w:t>
      </w:r>
      <w:r>
        <w:rPr>
          <w:b w:val="1"/>
          <w:bCs w:val="1"/>
          <w:rtl w:val="0"/>
        </w:rPr>
        <w:t>n styrelsen</w:t>
      </w:r>
    </w:p>
    <w:p>
      <w:pPr>
        <w:pStyle w:val="Body"/>
      </w:pPr>
      <w:r>
        <w:rPr>
          <w:rtl w:val="0"/>
        </w:rPr>
        <w:t>Som medlem f</w:t>
      </w:r>
      <w:r>
        <w:rPr>
          <w:rtl w:val="0"/>
          <w:lang w:val="da-DK"/>
        </w:rPr>
        <w:t>å</w:t>
      </w:r>
      <w:r>
        <w:rPr>
          <w:rtl w:val="0"/>
          <w:lang w:val="fr-FR"/>
        </w:rPr>
        <w:t xml:space="preserve">r du </w:t>
      </w:r>
      <w:r>
        <w:rPr>
          <w:b w:val="1"/>
          <w:bCs w:val="1"/>
          <w:u w:val="single"/>
          <w:rtl w:val="0"/>
        </w:rPr>
        <w:t>utan styrelsens till</w:t>
      </w:r>
      <w:r>
        <w:rPr>
          <w:b w:val="1"/>
          <w:bCs w:val="1"/>
          <w:u w:val="single"/>
          <w:rtl w:val="0"/>
          <w:lang w:val="da-DK"/>
        </w:rPr>
        <w:t>å</w:t>
      </w:r>
      <w:r>
        <w:rPr>
          <w:b w:val="1"/>
          <w:bCs w:val="1"/>
          <w:u w:val="single"/>
          <w:rtl w:val="0"/>
        </w:rPr>
        <w:t>telse</w:t>
      </w:r>
      <w:r>
        <w:rPr>
          <w:rtl w:val="0"/>
          <w:lang w:val="sv-SE"/>
        </w:rPr>
        <w:t xml:space="preserve"> renovera de delar som ligger inom bostadsr</w:t>
      </w:r>
      <w:r>
        <w:rPr>
          <w:rtl w:val="0"/>
        </w:rPr>
        <w:t>ä</w:t>
      </w:r>
      <w:r>
        <w:rPr>
          <w:rtl w:val="0"/>
        </w:rPr>
        <w:t>ttsinnehavarens underh</w:t>
      </w:r>
      <w:r>
        <w:rPr>
          <w:rtl w:val="0"/>
          <w:lang w:val="da-DK"/>
        </w:rPr>
        <w:t>å</w:t>
      </w:r>
      <w:r>
        <w:rPr>
          <w:rtl w:val="0"/>
        </w:rPr>
        <w:t>llsskyldighet som: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Ytskikt (tapetsering, m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lning, ytskikt golv m.m.).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K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ksinventarier (byte av k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kssk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p, kyl och frys, kolfilterfl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kt).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Den egna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genhetens elsystem (dvs. alla elinstallationer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genhetens el-central ut i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genheten). Ingrepp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elsystemet skall alltid utf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ras av 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 elektriker.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 xml:space="preserve">VVS </w:t>
      </w:r>
      <w:r>
        <w:rPr>
          <w:rtl w:val="0"/>
          <w:lang w:val="sv-SE"/>
        </w:rPr>
        <w:t xml:space="preserve">– </w:t>
      </w:r>
      <w:r>
        <w:rPr>
          <w:rtl w:val="0"/>
          <w:lang w:val="sv-SE"/>
        </w:rPr>
        <w:t>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genhetsinnehavaren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byta badrumsporslin, kranar och installera tv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ttmaskin i v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tutrymme. (Observera att 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righeten 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kervatten kr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vs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vatteninstallationer)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ljande arbeten kr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</w:rPr>
        <w:t>ver godk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nnande fr</w:t>
      </w:r>
      <w:r>
        <w:rPr>
          <w:b w:val="1"/>
          <w:bCs w:val="1"/>
          <w:rtl w:val="0"/>
          <w:lang w:val="da-DK"/>
        </w:rPr>
        <w:t>å</w:t>
      </w:r>
      <w:r>
        <w:rPr>
          <w:b w:val="1"/>
          <w:bCs w:val="1"/>
          <w:rtl w:val="0"/>
        </w:rPr>
        <w:t>n styrelsen</w:t>
      </w:r>
    </w:p>
    <w:p>
      <w:pPr>
        <w:pStyle w:val="Body"/>
      </w:pPr>
      <w:r>
        <w:rPr>
          <w:rtl w:val="0"/>
          <w:lang w:val="en-US"/>
        </w:rPr>
        <w:t>Bostadsr</w:t>
      </w:r>
      <w:r>
        <w:rPr>
          <w:rtl w:val="0"/>
        </w:rPr>
        <w:t>ä</w:t>
      </w:r>
      <w:r>
        <w:rPr>
          <w:rtl w:val="0"/>
        </w:rPr>
        <w:t xml:space="preserve">ttsinnehavaren </w:t>
      </w:r>
      <w:r>
        <w:rPr>
          <w:b w:val="1"/>
          <w:bCs w:val="1"/>
          <w:u w:val="single"/>
          <w:rtl w:val="0"/>
        </w:rPr>
        <w:t>m</w:t>
      </w:r>
      <w:r>
        <w:rPr>
          <w:b w:val="1"/>
          <w:bCs w:val="1"/>
          <w:u w:val="single"/>
          <w:rtl w:val="0"/>
          <w:lang w:val="da-DK"/>
        </w:rPr>
        <w:t>å</w:t>
      </w:r>
      <w:r>
        <w:rPr>
          <w:b w:val="1"/>
          <w:bCs w:val="1"/>
          <w:u w:val="single"/>
          <w:rtl w:val="0"/>
          <w:lang w:val="it-IT"/>
        </w:rPr>
        <w:t>ste inv</w:t>
      </w:r>
      <w:r>
        <w:rPr>
          <w:b w:val="1"/>
          <w:bCs w:val="1"/>
          <w:u w:val="single"/>
          <w:rtl w:val="0"/>
        </w:rPr>
        <w:t>ä</w:t>
      </w:r>
      <w:r>
        <w:rPr>
          <w:b w:val="1"/>
          <w:bCs w:val="1"/>
          <w:u w:val="single"/>
          <w:rtl w:val="0"/>
          <w:lang w:val="sv-SE"/>
        </w:rPr>
        <w:t>nta styrelsens tillst</w:t>
      </w:r>
      <w:r>
        <w:rPr>
          <w:b w:val="1"/>
          <w:bCs w:val="1"/>
          <w:u w:val="single"/>
          <w:rtl w:val="0"/>
          <w:lang w:val="da-DK"/>
        </w:rPr>
        <w:t>å</w:t>
      </w:r>
      <w:r>
        <w:rPr>
          <w:b w:val="1"/>
          <w:bCs w:val="1"/>
          <w:u w:val="single"/>
          <w:rtl w:val="0"/>
        </w:rPr>
        <w:t>nd</w:t>
      </w:r>
      <w:r>
        <w:rPr>
          <w:rtl w:val="0"/>
        </w:rPr>
        <w:t xml:space="preserve">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i l</w:t>
      </w:r>
      <w:r>
        <w:rPr>
          <w:rtl w:val="0"/>
        </w:rPr>
        <w:t>ä</w:t>
      </w:r>
      <w:r>
        <w:rPr>
          <w:rtl w:val="0"/>
        </w:rPr>
        <w:t>genheten utf</w:t>
      </w:r>
      <w:r>
        <w:rPr>
          <w:rtl w:val="0"/>
          <w:lang w:val="sv-SE"/>
        </w:rPr>
        <w:t>ö</w:t>
      </w:r>
      <w:r>
        <w:rPr>
          <w:rtl w:val="0"/>
        </w:rPr>
        <w:t xml:space="preserve">ra </w:t>
      </w:r>
      <w:r>
        <w:rPr>
          <w:rtl w:val="0"/>
          <w:lang w:val="da-DK"/>
        </w:rPr>
        <w:t>å</w:t>
      </w:r>
      <w:r>
        <w:rPr>
          <w:rtl w:val="0"/>
          <w:lang w:val="de-DE"/>
        </w:rPr>
        <w:t>tg</w:t>
      </w:r>
      <w:r>
        <w:rPr>
          <w:rtl w:val="0"/>
        </w:rPr>
        <w:t>ä</w:t>
      </w:r>
      <w:r>
        <w:rPr>
          <w:rtl w:val="0"/>
          <w:lang w:val="sv-SE"/>
        </w:rPr>
        <w:t>rd som innefattar v</w:t>
      </w:r>
      <w:r>
        <w:rPr>
          <w:rtl w:val="0"/>
        </w:rPr>
        <w:t>ä</w:t>
      </w:r>
      <w:r>
        <w:rPr>
          <w:rtl w:val="0"/>
          <w:lang w:val="sv-SE"/>
        </w:rPr>
        <w:t>sentliga f</w:t>
      </w:r>
      <w:r>
        <w:rPr>
          <w:rtl w:val="0"/>
          <w:lang w:val="sv-SE"/>
        </w:rPr>
        <w:t>ö</w:t>
      </w:r>
      <w:r>
        <w:rPr>
          <w:rtl w:val="0"/>
        </w:rPr>
        <w:t>r</w:t>
      </w:r>
      <w:r>
        <w:rPr>
          <w:rtl w:val="0"/>
        </w:rPr>
        <w:t>ä</w:t>
      </w:r>
      <w:r>
        <w:rPr>
          <w:rtl w:val="0"/>
          <w:lang w:val="sv-SE"/>
        </w:rPr>
        <w:t>ndringar s</w:t>
      </w:r>
      <w:r>
        <w:rPr>
          <w:rtl w:val="0"/>
        </w:rPr>
        <w:t xml:space="preserve">å </w:t>
      </w:r>
      <w:r>
        <w:rPr>
          <w:rtl w:val="0"/>
        </w:rPr>
        <w:t>som: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 av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genhetens planl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sning.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 xml:space="preserve">Ingrepp och/eller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 av befintliga ledningar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avlopp och vatten.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 xml:space="preserve">Ingrepp eller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 av ventilationskanaler, ventilationsdon (t.ex. byte av k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ksdon).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Annan 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sentlig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 av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genheten.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Bryta 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tskikt i badrum.</w:t>
      </w:r>
    </w:p>
    <w:p>
      <w:pPr>
        <w:pStyle w:val="Body"/>
        <w:spacing w:after="0" w:line="240" w:lineRule="auto"/>
        <w:rPr>
          <w:b w:val="1"/>
          <w:bCs w:val="1"/>
        </w:rPr>
      </w:pPr>
      <w:r>
        <w:rPr>
          <w:b w:val="1"/>
          <w:bCs w:val="1"/>
          <w:rtl w:val="0"/>
          <w:lang w:val="sv-SE"/>
        </w:rPr>
        <w:t>Generella instruktioner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Vid ingrepp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b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rande 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gg kr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vs utl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tande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konstrukt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samt bygglov </w:t>
      </w: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 xml:space="preserve">Det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den som g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ndringarna som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r byggherre och har byggherreansvar.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ven om en enskild medlem har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tt styrelsens godk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nnande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ndringsarbeten, frik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nner inte detta medlemmen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byggherreansvaret.</w:t>
      </w:r>
    </w:p>
    <w:p>
      <w:pPr>
        <w:pStyle w:val="Body"/>
        <w:spacing w:after="160" w:line="259" w:lineRule="auto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Default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Renovering av k</w:t>
      </w:r>
      <w:r>
        <w:rPr>
          <w:rFonts w:ascii="Calibri" w:hAnsi="Calibri" w:hint="default"/>
          <w:b w:val="1"/>
          <w:bCs w:val="1"/>
          <w:sz w:val="22"/>
          <w:szCs w:val="22"/>
          <w:rtl w:val="0"/>
          <w:lang w:val="sv-SE"/>
        </w:rPr>
        <w:t>ö</w:t>
      </w: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k</w:t>
      </w:r>
    </w:p>
    <w:p>
      <w:pPr>
        <w:pStyle w:val="Body"/>
      </w:pPr>
      <w:r>
        <w:rPr>
          <w:rtl w:val="0"/>
          <w:lang w:val="de-DE"/>
        </w:rPr>
        <w:t xml:space="preserve">Vid </w:t>
      </w:r>
      <w:r>
        <w:rPr>
          <w:rtl w:val="0"/>
        </w:rPr>
        <w:t>ä</w:t>
      </w:r>
      <w:r>
        <w:rPr>
          <w:rtl w:val="0"/>
          <w:lang w:val="sv-SE"/>
        </w:rPr>
        <w:t>ndringar i k</w:t>
      </w:r>
      <w:r>
        <w:rPr>
          <w:rtl w:val="0"/>
          <w:lang w:val="sv-SE"/>
        </w:rPr>
        <w:t>ö</w:t>
      </w:r>
      <w:r>
        <w:rPr>
          <w:rtl w:val="0"/>
        </w:rPr>
        <w:t xml:space="preserve">k </w:t>
      </w:r>
      <w:r>
        <w:rPr>
          <w:rtl w:val="0"/>
        </w:rPr>
        <w:t>ä</w:t>
      </w:r>
      <w:r>
        <w:rPr>
          <w:rtl w:val="0"/>
          <w:lang w:val="sv-SE"/>
        </w:rPr>
        <w:t>r det viktigt att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ljande punkter iakttas: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Spisk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pa m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ste installeras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att passa fastighetens ventilationssystem. </w:t>
      </w:r>
    </w:p>
    <w:p>
      <w:pPr>
        <w:pStyle w:val="List Paragraph"/>
        <w:numPr>
          <w:ilvl w:val="1"/>
          <w:numId w:val="4"/>
        </w:numPr>
        <w:rPr>
          <w:lang w:val="sv-SE"/>
        </w:rPr>
      </w:pPr>
      <w:r>
        <w:rPr>
          <w:rtl w:val="0"/>
          <w:lang w:val="sv-SE"/>
        </w:rPr>
        <w:t>Mekanisk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nluft, endast till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tet med kolfilter som ej kopplas till husets ventilation eller spisk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pa utan motor. 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Ventilationsdon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ej 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ckas 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ver eller byggas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r.</w:t>
      </w:r>
    </w:p>
    <w:p>
      <w:pPr>
        <w:pStyle w:val="Default"/>
        <w:jc w:val="both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 w:hint="default"/>
          <w:b w:val="1"/>
          <w:bCs w:val="1"/>
          <w:sz w:val="22"/>
          <w:szCs w:val="22"/>
          <w:rtl w:val="0"/>
          <w:lang w:val="sv-SE"/>
        </w:rPr>
        <w:t>Ä</w:t>
      </w: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ndring av planl</w:t>
      </w:r>
      <w:r>
        <w:rPr>
          <w:rFonts w:ascii="Calibri" w:hAnsi="Calibri" w:hint="default"/>
          <w:b w:val="1"/>
          <w:bCs w:val="1"/>
          <w:sz w:val="22"/>
          <w:szCs w:val="22"/>
          <w:rtl w:val="0"/>
          <w:lang w:val="sv-SE"/>
        </w:rPr>
        <w:t>ö</w:t>
      </w: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sning</w:t>
      </w:r>
    </w:p>
    <w:p>
      <w:pPr>
        <w:pStyle w:val="Body"/>
      </w:pPr>
      <w:r>
        <w:rPr>
          <w:rtl w:val="0"/>
          <w:lang w:val="de-DE"/>
        </w:rPr>
        <w:t xml:space="preserve">Vid 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nskan som </w:t>
      </w:r>
      <w:r>
        <w:rPr>
          <w:rtl w:val="0"/>
        </w:rPr>
        <w:t>ä</w:t>
      </w:r>
      <w:r>
        <w:rPr>
          <w:rtl w:val="0"/>
        </w:rPr>
        <w:t>ndrar planl</w:t>
      </w:r>
      <w:r>
        <w:rPr>
          <w:rtl w:val="0"/>
          <w:lang w:val="sv-SE"/>
        </w:rPr>
        <w:t>ö</w:t>
      </w:r>
      <w:r>
        <w:rPr>
          <w:rtl w:val="0"/>
          <w:lang w:val="da-DK"/>
        </w:rPr>
        <w:t>sningen efterfr</w:t>
      </w:r>
      <w:r>
        <w:rPr>
          <w:rtl w:val="0"/>
          <w:lang w:val="da-DK"/>
        </w:rPr>
        <w:t>å</w:t>
      </w:r>
      <w:r>
        <w:rPr>
          <w:rtl w:val="0"/>
        </w:rPr>
        <w:t>gar f</w:t>
      </w:r>
      <w:r>
        <w:rPr>
          <w:rtl w:val="0"/>
          <w:lang w:val="sv-SE"/>
        </w:rPr>
        <w:t>ö</w:t>
      </w:r>
      <w:r>
        <w:rPr>
          <w:rtl w:val="0"/>
        </w:rPr>
        <w:t>reningen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ljande underlag:</w:t>
      </w:r>
    </w:p>
    <w:p>
      <w:pPr>
        <w:pStyle w:val="List Paragraph"/>
        <w:numPr>
          <w:ilvl w:val="0"/>
          <w:numId w:val="6"/>
        </w:numPr>
        <w:rPr>
          <w:lang w:val="sv-SE"/>
        </w:rPr>
      </w:pPr>
      <w:r>
        <w:rPr>
          <w:rtl w:val="0"/>
          <w:lang w:val="sv-SE"/>
        </w:rPr>
        <w:t>Ett godk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nnande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framtagen teknisk 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sning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llande ventilationen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en ventilationskonsult med 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righet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OVK. </w:t>
      </w:r>
    </w:p>
    <w:p>
      <w:pPr>
        <w:pStyle w:val="List Paragraph"/>
        <w:numPr>
          <w:ilvl w:val="0"/>
          <w:numId w:val="4"/>
        </w:numPr>
        <w:bidi w:val="0"/>
        <w:ind w:right="0"/>
        <w:jc w:val="both"/>
        <w:rPr>
          <w:rtl w:val="0"/>
          <w:lang w:val="sv-SE"/>
        </w:rPr>
      </w:pPr>
      <w:r>
        <w:rPr>
          <w:rtl w:val="0"/>
          <w:lang w:val="sv-SE"/>
        </w:rPr>
        <w:t>Kontroll och utl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tande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en akustik- och ljudkonsult av ljudniv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genom golvbj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lklag ner till underliggande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konstatera om ljudniv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genom golvbj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lklag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acceptabel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ett underliggande sovrum.</w:t>
      </w:r>
      <w:r>
        <w:rPr>
          <w:b w:val="1"/>
          <w:bCs w:val="1"/>
          <w:rtl w:val="0"/>
          <w:lang w:val="sv-SE"/>
        </w:rPr>
        <w:t xml:space="preserve"> </w:t>
      </w:r>
    </w:p>
    <w:p>
      <w:pPr>
        <w:pStyle w:val="Body"/>
      </w:pPr>
      <w:r>
        <w:rPr>
          <w:b w:val="1"/>
          <w:bCs w:val="1"/>
          <w:rtl w:val="0"/>
          <w:lang w:val="sv-SE"/>
        </w:rPr>
        <w:t xml:space="preserve">Badrum och toaletter </w:t>
      </w:r>
    </w:p>
    <w:p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</w:pPr>
      <w:r>
        <w:rPr>
          <w:rtl w:val="0"/>
        </w:rPr>
        <w:t>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ljande instruktioner g</w:t>
      </w:r>
      <w:r>
        <w:rPr>
          <w:rtl w:val="0"/>
        </w:rPr>
        <w:t>ä</w:t>
      </w:r>
      <w:r>
        <w:rPr>
          <w:rtl w:val="0"/>
          <w:lang w:val="sv-SE"/>
        </w:rPr>
        <w:t xml:space="preserve">ller vid </w:t>
      </w:r>
      <w:r>
        <w:rPr>
          <w:rtl w:val="0"/>
        </w:rPr>
        <w:t>ä</w:t>
      </w:r>
      <w:r>
        <w:rPr>
          <w:rtl w:val="0"/>
          <w:lang w:val="sv-SE"/>
        </w:rPr>
        <w:t>ndringar i badrum och toalett: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Endast elv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rmeslingor i golv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monteras, man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ej koppla in sig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fastighetens 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rme eller VVC system. 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Paxfl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kt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ej monteras i badrummet.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Handdukstork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ej kopplas till VVC. Befintlig handdukstork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inte st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ngas av eller tas bort.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Nya vatteninstallationer skall vara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rsedda med synliga/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tkomliga avst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ngningsventiler. 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Ny golvbrunn skall installeras vid brutet 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tskikt. 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ggar och golv i v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trum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ller att de utf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res enligt nu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llande regelverk. </w:t>
      </w:r>
    </w:p>
    <w:p>
      <w:pPr>
        <w:pStyle w:val="List Paragraph"/>
        <w:numPr>
          <w:ilvl w:val="0"/>
          <w:numId w:val="4"/>
        </w:numPr>
        <w:rPr>
          <w:lang w:val="sv-SE"/>
        </w:rPr>
      </w:pPr>
      <w:r>
        <w:rPr>
          <w:rtl w:val="0"/>
          <w:lang w:val="sv-SE"/>
        </w:rPr>
        <w:t>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kerst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ll att fall mot golvbrunn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ljer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llande regelverk. </w:t>
      </w:r>
    </w:p>
    <w:p>
      <w:pPr>
        <w:pStyle w:val="Body"/>
      </w:pPr>
      <w:r>
        <w:rPr>
          <w:rtl w:val="0"/>
        </w:rPr>
        <w:t>Schakt/inbyggda r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skall f</w:t>
      </w:r>
      <w:r>
        <w:rPr>
          <w:rtl w:val="0"/>
          <w:lang w:val="sv-SE"/>
        </w:rPr>
        <w:t>ö</w:t>
      </w:r>
      <w:r>
        <w:rPr>
          <w:rtl w:val="0"/>
        </w:rPr>
        <w:t>rses med slitsbotten inkl. t</w:t>
      </w:r>
      <w:r>
        <w:rPr>
          <w:rtl w:val="0"/>
        </w:rPr>
        <w:t>ä</w:t>
      </w:r>
      <w:r>
        <w:rPr>
          <w:rtl w:val="0"/>
          <w:lang w:val="sv-SE"/>
        </w:rPr>
        <w:t>tskikt och skvallerr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r, detta g</w:t>
      </w:r>
      <w:r>
        <w:rPr>
          <w:rtl w:val="0"/>
        </w:rPr>
        <w:t>ä</w:t>
      </w:r>
      <w:r>
        <w:rPr>
          <w:rtl w:val="0"/>
          <w:lang w:val="da-DK"/>
        </w:rPr>
        <w:t xml:space="preserve">ller </w:t>
      </w:r>
      <w:r>
        <w:rPr>
          <w:rtl w:val="0"/>
        </w:rPr>
        <w:t>ä</w:t>
      </w:r>
      <w:r>
        <w:rPr>
          <w:rtl w:val="0"/>
          <w:lang w:val="nl-NL"/>
        </w:rPr>
        <w:t>ven v</w:t>
      </w:r>
      <w:r>
        <w:rPr>
          <w:rtl w:val="0"/>
        </w:rPr>
        <w:t>ä</w:t>
      </w:r>
      <w:r>
        <w:rPr>
          <w:rtl w:val="0"/>
          <w:lang w:val="sv-SE"/>
        </w:rPr>
        <w:t>ggh</w:t>
      </w:r>
      <w:r>
        <w:rPr>
          <w:rtl w:val="0"/>
        </w:rPr>
        <w:t>ä</w:t>
      </w:r>
      <w:r>
        <w:rPr>
          <w:rtl w:val="0"/>
        </w:rPr>
        <w:t>ngda toaletter. Toalett med tillh</w:t>
      </w:r>
      <w:r>
        <w:rPr>
          <w:rtl w:val="0"/>
          <w:lang w:val="sv-SE"/>
        </w:rPr>
        <w:t>ö</w:t>
      </w:r>
      <w:r>
        <w:rPr>
          <w:rtl w:val="0"/>
          <w:lang w:val="fr-FR"/>
        </w:rPr>
        <w:t>rande r</w:t>
      </w:r>
      <w:r>
        <w:rPr>
          <w:rtl w:val="0"/>
          <w:lang w:val="sv-SE"/>
        </w:rPr>
        <w:t>ö</w:t>
      </w:r>
      <w:r>
        <w:rPr>
          <w:rtl w:val="0"/>
        </w:rPr>
        <w:t>r i pl</w:t>
      </w:r>
      <w:r>
        <w:rPr>
          <w:rtl w:val="0"/>
          <w:lang w:val="da-DK"/>
        </w:rPr>
        <w:t>å</w:t>
      </w:r>
      <w:r>
        <w:rPr>
          <w:rtl w:val="0"/>
        </w:rPr>
        <w:t>tkista f</w:t>
      </w:r>
      <w:r>
        <w:rPr>
          <w:rtl w:val="0"/>
          <w:lang w:val="da-DK"/>
        </w:rPr>
        <w:t>å</w:t>
      </w:r>
      <w:r>
        <w:rPr>
          <w:rtl w:val="0"/>
        </w:rPr>
        <w:t>r inte flyttas. D</w:t>
      </w:r>
      <w:r>
        <w:rPr>
          <w:rtl w:val="0"/>
        </w:rPr>
        <w:t>ä</w:t>
      </w:r>
      <w:r>
        <w:rPr>
          <w:rtl w:val="0"/>
          <w:lang w:val="sv-SE"/>
        </w:rPr>
        <w:t>remot f</w:t>
      </w:r>
      <w:r>
        <w:rPr>
          <w:rtl w:val="0"/>
          <w:lang w:val="da-DK"/>
        </w:rPr>
        <w:t>å</w:t>
      </w:r>
      <w:r>
        <w:rPr>
          <w:rtl w:val="0"/>
        </w:rPr>
        <w:t>r pl</w:t>
      </w:r>
      <w:r>
        <w:rPr>
          <w:rtl w:val="0"/>
          <w:lang w:val="da-DK"/>
        </w:rPr>
        <w:t>å</w:t>
      </w:r>
      <w:r>
        <w:rPr>
          <w:rtl w:val="0"/>
        </w:rPr>
        <w:t>tkistan kaklas in, men en inspektionslucka m</w:t>
      </w:r>
      <w:r>
        <w:rPr>
          <w:rtl w:val="0"/>
          <w:lang w:val="da-DK"/>
        </w:rPr>
        <w:t>å</w:t>
      </w:r>
      <w:r>
        <w:rPr>
          <w:rtl w:val="0"/>
        </w:rPr>
        <w:t>ste d</w:t>
      </w:r>
      <w:r>
        <w:rPr>
          <w:rtl w:val="0"/>
        </w:rPr>
        <w:t xml:space="preserve">å </w:t>
      </w:r>
      <w:r>
        <w:rPr>
          <w:rtl w:val="0"/>
          <w:lang w:val="sv-SE"/>
        </w:rPr>
        <w:t>finnas p</w:t>
      </w:r>
      <w:r>
        <w:rPr>
          <w:rtl w:val="0"/>
        </w:rPr>
        <w:t xml:space="preserve">å </w:t>
      </w:r>
      <w:r>
        <w:rPr>
          <w:rtl w:val="0"/>
          <w:lang w:val="sv-SE"/>
        </w:rPr>
        <w:t>minst 20x20 cm samt att det bottengjutes inne i stamslitsen och g</w:t>
      </w:r>
      <w:r>
        <w:rPr>
          <w:rtl w:val="0"/>
          <w:lang w:val="sv-SE"/>
        </w:rPr>
        <w:t>ö</w:t>
      </w:r>
      <w:r>
        <w:rPr>
          <w:rtl w:val="0"/>
        </w:rPr>
        <w:t>rs ett s.k. skvallerr</w:t>
      </w:r>
      <w:r>
        <w:rPr>
          <w:rtl w:val="0"/>
          <w:lang w:val="sv-SE"/>
        </w:rPr>
        <w:t>ö</w:t>
      </w:r>
      <w:r>
        <w:rPr>
          <w:rtl w:val="0"/>
        </w:rPr>
        <w:t>r d</w:t>
      </w:r>
      <w:r>
        <w:rPr>
          <w:rtl w:val="0"/>
        </w:rPr>
        <w:t>ä</w:t>
      </w:r>
      <w:r>
        <w:rPr>
          <w:rtl w:val="0"/>
          <w:lang w:val="sv-SE"/>
        </w:rPr>
        <w:t>rifr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n och ut genom slutsv</w:t>
      </w:r>
      <w:r>
        <w:rPr>
          <w:rtl w:val="0"/>
        </w:rPr>
        <w:t>ä</w:t>
      </w:r>
      <w:r>
        <w:rPr>
          <w:rtl w:val="0"/>
          <w:lang w:val="de-DE"/>
        </w:rPr>
        <w:t>ngen s</w:t>
      </w:r>
      <w:r>
        <w:rPr>
          <w:rtl w:val="0"/>
        </w:rPr>
        <w:t xml:space="preserve">å </w:t>
      </w:r>
      <w:r>
        <w:rPr>
          <w:rtl w:val="0"/>
          <w:lang w:val="sv-SE"/>
        </w:rPr>
        <w:t>att eventuella l</w:t>
      </w:r>
      <w:r>
        <w:rPr>
          <w:rtl w:val="0"/>
        </w:rPr>
        <w:t>ä</w:t>
      </w:r>
      <w:r>
        <w:rPr>
          <w:rtl w:val="0"/>
          <w:lang w:val="sv-SE"/>
        </w:rPr>
        <w:t>ckor uppt</w:t>
      </w:r>
      <w:r>
        <w:rPr>
          <w:rtl w:val="0"/>
        </w:rPr>
        <w:t>ä</w:t>
      </w:r>
      <w:r>
        <w:rPr>
          <w:rtl w:val="0"/>
          <w:lang w:val="sv-SE"/>
        </w:rPr>
        <w:t>cks tidigt. Allt detta b</w:t>
      </w:r>
      <w:r>
        <w:rPr>
          <w:rtl w:val="0"/>
          <w:lang w:val="sv-SE"/>
        </w:rPr>
        <w:t>ö</w:t>
      </w:r>
      <w:r>
        <w:rPr>
          <w:rtl w:val="0"/>
          <w:lang w:val="fr-FR"/>
        </w:rPr>
        <w:t>r entrepren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dock k</w:t>
      </w:r>
      <w:r>
        <w:rPr>
          <w:rtl w:val="0"/>
        </w:rPr>
        <w:t>ä</w:t>
      </w:r>
      <w:r>
        <w:rPr>
          <w:rtl w:val="0"/>
          <w:lang w:val="sv-SE"/>
        </w:rPr>
        <w:t>nna till.</w:t>
      </w:r>
    </w:p>
    <w:p>
      <w:pPr>
        <w:pStyle w:val="List Paragraph"/>
        <w:numPr>
          <w:ilvl w:val="0"/>
          <w:numId w:val="4"/>
        </w:numPr>
      </w:pPr>
    </w:p>
    <w:p>
      <w:pPr>
        <w:pStyle w:val="Body"/>
        <w:spacing w:after="0"/>
        <w:rPr>
          <w:b w:val="1"/>
          <w:bCs w:val="1"/>
        </w:rPr>
      </w:pPr>
      <w:r>
        <w:rPr>
          <w:b w:val="1"/>
          <w:bCs w:val="1"/>
          <w:rtl w:val="0"/>
        </w:rPr>
        <w:t>Ö</w:t>
      </w:r>
      <w:r>
        <w:rPr>
          <w:b w:val="1"/>
          <w:bCs w:val="1"/>
          <w:rtl w:val="0"/>
          <w:lang w:val="da-DK"/>
        </w:rPr>
        <w:t>vrig Info</w:t>
      </w:r>
    </w:p>
    <w:p>
      <w:pPr>
        <w:pStyle w:val="Body"/>
      </w:pPr>
      <w:r>
        <w:rPr>
          <w:rtl w:val="0"/>
        </w:rPr>
        <w:t>Vid avst</w:t>
      </w:r>
      <w:r>
        <w:rPr>
          <w:rtl w:val="0"/>
        </w:rPr>
        <w:t>ä</w:t>
      </w:r>
      <w:r>
        <w:rPr>
          <w:rtl w:val="0"/>
          <w:lang w:val="sv-SE"/>
        </w:rPr>
        <w:t>ngning av vatten ska avisering g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ras i god tid innan och vid tidpunkter som minimerar st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rningar i fastigheten. Vattnet ska vara avst</w:t>
      </w:r>
      <w:r>
        <w:rPr>
          <w:rtl w:val="0"/>
        </w:rPr>
        <w:t>ä</w:t>
      </w:r>
      <w:r>
        <w:rPr>
          <w:rtl w:val="0"/>
          <w:lang w:val="da-DK"/>
        </w:rPr>
        <w:t>ngt s</w:t>
      </w:r>
      <w:r>
        <w:rPr>
          <w:rtl w:val="0"/>
        </w:rPr>
        <w:t xml:space="preserve">å </w:t>
      </w:r>
      <w:r>
        <w:rPr>
          <w:rtl w:val="0"/>
        </w:rPr>
        <w:t>kort tid som m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jligt. Aviseringen ska inneh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lla kontaktuppgifter, datum samt klockslag d</w:t>
      </w:r>
      <w:r>
        <w:rPr>
          <w:rtl w:val="0"/>
        </w:rPr>
        <w:t xml:space="preserve">å </w:t>
      </w:r>
      <w:r>
        <w:rPr>
          <w:rtl w:val="0"/>
          <w:lang w:val="sv-SE"/>
        </w:rPr>
        <w:t>vattnet ska vara avst</w:t>
      </w:r>
      <w:r>
        <w:rPr>
          <w:rtl w:val="0"/>
        </w:rPr>
        <w:t>ä</w:t>
      </w:r>
      <w:r>
        <w:rPr>
          <w:rtl w:val="0"/>
        </w:rPr>
        <w:t>ngt. Fastighetssk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taren kan informera entrepren</w:t>
      </w:r>
      <w:r>
        <w:rPr>
          <w:rtl w:val="0"/>
          <w:lang w:val="sv-SE"/>
        </w:rPr>
        <w:t>ö</w:t>
      </w:r>
      <w:r>
        <w:rPr>
          <w:rtl w:val="0"/>
        </w:rPr>
        <w:t>ren om var avst</w:t>
      </w:r>
      <w:r>
        <w:rPr>
          <w:rtl w:val="0"/>
        </w:rPr>
        <w:t>ä</w:t>
      </w:r>
      <w:r>
        <w:rPr>
          <w:rtl w:val="0"/>
          <w:lang w:val="sv-SE"/>
        </w:rPr>
        <w:t>ngningsventilerna finns placerade.</w:t>
      </w:r>
    </w:p>
    <w:p>
      <w:pPr>
        <w:pStyle w:val="Body"/>
      </w:pPr>
      <w:r>
        <w:rPr>
          <w:rtl w:val="0"/>
          <w:lang w:val="sv-SE"/>
        </w:rPr>
        <w:t>Boende ska informeras om arbeten och tidplan. Ta h</w:t>
      </w:r>
      <w:r>
        <w:rPr>
          <w:rtl w:val="0"/>
        </w:rPr>
        <w:t>ä</w:t>
      </w:r>
      <w:r>
        <w:rPr>
          <w:rtl w:val="0"/>
          <w:lang w:val="sv-SE"/>
        </w:rPr>
        <w:t>nsyn till omkringboende d</w:t>
      </w:r>
      <w:r>
        <w:rPr>
          <w:rtl w:val="0"/>
        </w:rPr>
        <w:t xml:space="preserve">å </w:t>
      </w:r>
      <w:r>
        <w:rPr>
          <w:rtl w:val="0"/>
          <w:lang w:val="sv-SE"/>
        </w:rPr>
        <w:t>ljud fortplantar sig i byggnadsstommen. F</w:t>
      </w:r>
      <w:r>
        <w:rPr>
          <w:rtl w:val="0"/>
          <w:lang w:val="sv-SE"/>
        </w:rPr>
        <w:t>ö</w:t>
      </w:r>
      <w:r>
        <w:rPr>
          <w:rtl w:val="0"/>
        </w:rPr>
        <w:t>reningens regler skall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ljas avseende st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rande arbete. St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rande arbeten f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r bara utf</w:t>
      </w:r>
      <w:r>
        <w:rPr>
          <w:rtl w:val="0"/>
          <w:lang w:val="sv-SE"/>
        </w:rPr>
        <w:t>ö</w:t>
      </w:r>
      <w:r>
        <w:rPr>
          <w:rtl w:val="0"/>
          <w:lang w:val="de-DE"/>
        </w:rPr>
        <w:t xml:space="preserve">ras under </w:t>
      </w:r>
      <w:r>
        <w:rPr>
          <w:rtl w:val="0"/>
        </w:rPr>
        <w:t>de tider som f</w:t>
      </w:r>
      <w:r>
        <w:rPr>
          <w:rtl w:val="0"/>
        </w:rPr>
        <w:t>ö</w:t>
      </w:r>
      <w:r>
        <w:rPr>
          <w:rtl w:val="0"/>
        </w:rPr>
        <w:t>reningen beslutat och som du hittar p</w:t>
      </w:r>
      <w:r>
        <w:rPr>
          <w:rtl w:val="0"/>
        </w:rPr>
        <w:t xml:space="preserve">å </w:t>
      </w: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reningens hemsida,</w:t>
      </w:r>
      <w:r>
        <w:rPr>
          <w:rtl w:val="0"/>
          <w:lang w:val="sv-SE"/>
        </w:rPr>
        <w:t xml:space="preserve"> och ska alltid aviseras i god tid innan arbetet p</w:t>
      </w:r>
      <w:r>
        <w:rPr>
          <w:rtl w:val="0"/>
          <w:lang w:val="da-DK"/>
        </w:rPr>
        <w:t>å</w:t>
      </w:r>
      <w:r>
        <w:rPr>
          <w:rtl w:val="0"/>
        </w:rPr>
        <w:t>b</w:t>
      </w:r>
      <w:r>
        <w:rPr>
          <w:rtl w:val="0"/>
          <w:lang w:val="sv-SE"/>
        </w:rPr>
        <w:t>ö</w:t>
      </w:r>
      <w:r>
        <w:rPr>
          <w:rtl w:val="0"/>
          <w:lang w:val="pt-PT"/>
        </w:rPr>
        <w:t xml:space="preserve">rjas. </w:t>
      </w:r>
    </w:p>
    <w:p>
      <w:pPr>
        <w:pStyle w:val="Body"/>
      </w:pPr>
      <w:r>
        <w:rPr>
          <w:rtl w:val="0"/>
          <w:lang w:val="sv-SE"/>
        </w:rPr>
        <w:t>Trapphus ska dagligen st</w:t>
      </w:r>
      <w:r>
        <w:rPr>
          <w:rtl w:val="0"/>
        </w:rPr>
        <w:t>ä</w:t>
      </w:r>
      <w:r>
        <w:rPr>
          <w:rtl w:val="0"/>
          <w:lang w:val="sv-SE"/>
        </w:rPr>
        <w:t>das vid transport av material. Eventuella skador i trapphus ska ers</w:t>
      </w:r>
      <w:r>
        <w:rPr>
          <w:rtl w:val="0"/>
        </w:rPr>
        <w:t>ä</w:t>
      </w:r>
      <w:r>
        <w:rPr>
          <w:rtl w:val="0"/>
          <w:lang w:val="sv-SE"/>
        </w:rPr>
        <w:t>ttas av bostadsr</w:t>
      </w:r>
      <w:r>
        <w:rPr>
          <w:rtl w:val="0"/>
        </w:rPr>
        <w:t>ä</w:t>
      </w:r>
      <w:r>
        <w:rPr>
          <w:rtl w:val="0"/>
        </w:rPr>
        <w:t>ttsinnehavaren.  Byggavfall f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r inte kastas i f</w:t>
      </w:r>
      <w:r>
        <w:rPr>
          <w:rtl w:val="0"/>
          <w:lang w:val="sv-SE"/>
        </w:rPr>
        <w:t>ö</w:t>
      </w:r>
      <w:r>
        <w:rPr>
          <w:rtl w:val="0"/>
        </w:rPr>
        <w:t>reningens soprum eller sopnedkast, eller spolas ner i fastighetens avloppstam.</w:t>
      </w:r>
    </w:p>
    <w:p>
      <w:pPr>
        <w:pStyle w:val="Body"/>
      </w:pPr>
      <w:r>
        <w:rPr>
          <w:rtl w:val="0"/>
          <w:lang w:val="sv-SE"/>
        </w:rPr>
        <w:t>Byggmaterial och byggavfall f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r inte belamra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reningens gemensamma utrymmen, som t.ex. trapphus, v</w:t>
      </w:r>
      <w:r>
        <w:rPr>
          <w:rtl w:val="0"/>
          <w:lang w:val="da-DK"/>
        </w:rPr>
        <w:t>å</w:t>
      </w:r>
      <w:r>
        <w:rPr>
          <w:rtl w:val="0"/>
        </w:rPr>
        <w:t>ningsplan, k</w:t>
      </w:r>
      <w:r>
        <w:rPr>
          <w:rtl w:val="0"/>
        </w:rPr>
        <w:t>ä</w:t>
      </w:r>
      <w:r>
        <w:rPr>
          <w:rtl w:val="0"/>
          <w:lang w:val="it-IT"/>
        </w:rPr>
        <w:t>llarg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ngar, vind och g</w:t>
      </w:r>
      <w:r>
        <w:rPr>
          <w:rtl w:val="0"/>
          <w:lang w:val="da-DK"/>
        </w:rPr>
        <w:t>å</w:t>
      </w:r>
      <w:r>
        <w:rPr>
          <w:rtl w:val="0"/>
        </w:rPr>
        <w:t xml:space="preserve">rd. Det </w:t>
      </w:r>
      <w:r>
        <w:rPr>
          <w:rtl w:val="0"/>
        </w:rPr>
        <w:t>ä</w:t>
      </w:r>
      <w:r>
        <w:rPr>
          <w:rtl w:val="0"/>
          <w:lang w:val="sv-SE"/>
        </w:rPr>
        <w:t>r du som bostadsr</w:t>
      </w:r>
      <w:r>
        <w:rPr>
          <w:rtl w:val="0"/>
        </w:rPr>
        <w:t>ä</w:t>
      </w:r>
      <w:r>
        <w:rPr>
          <w:rtl w:val="0"/>
        </w:rPr>
        <w:t>ttsinnehavare som ansvarar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 att ditt byggavfall forslas bort. </w:t>
      </w:r>
    </w:p>
    <w:p>
      <w:pPr>
        <w:pStyle w:val="Body"/>
        <w:rPr>
          <w:b w:val="1"/>
          <w:bCs w:val="1"/>
        </w:rPr>
      </w:pPr>
      <w:r>
        <w:rPr>
          <w:rtl w:val="0"/>
        </w:rPr>
        <w:t>Innan ev. bilning av golvbj</w:t>
      </w:r>
      <w:r>
        <w:rPr>
          <w:rtl w:val="0"/>
        </w:rPr>
        <w:t>ä</w:t>
      </w:r>
      <w:r>
        <w:rPr>
          <w:rtl w:val="0"/>
          <w:lang w:val="sv-SE"/>
        </w:rPr>
        <w:t>lklag s</w:t>
      </w:r>
      <w:r>
        <w:rPr>
          <w:rtl w:val="0"/>
        </w:rPr>
        <w:t xml:space="preserve">å </w:t>
      </w:r>
      <w:r>
        <w:rPr>
          <w:rtl w:val="0"/>
          <w:lang w:val="sv-SE"/>
        </w:rPr>
        <w:t>skall grannen nedan blir v</w:t>
      </w:r>
      <w:r>
        <w:rPr>
          <w:rtl w:val="0"/>
        </w:rPr>
        <w:t>ä</w:t>
      </w:r>
      <w:r>
        <w:rPr>
          <w:rtl w:val="0"/>
          <w:lang w:val="sv-SE"/>
        </w:rPr>
        <w:t xml:space="preserve">l informerad och ni tillsammans se 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ver och fotografera innertaket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re och efter bilningen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att ev. uppt</w:t>
      </w:r>
      <w:r>
        <w:rPr>
          <w:rtl w:val="0"/>
        </w:rPr>
        <w:t>ä</w:t>
      </w:r>
      <w:r>
        <w:rPr>
          <w:rtl w:val="0"/>
          <w:lang w:val="sv-SE"/>
        </w:rPr>
        <w:t xml:space="preserve">cka uppkomna sprickor osv. </w:t>
      </w:r>
    </w:p>
    <w:p>
      <w:pPr>
        <w:pStyle w:val="Body"/>
        <w:spacing w:after="160" w:line="259" w:lineRule="auto"/>
        <w:rPr>
          <w:b w:val="1"/>
          <w:bCs w:val="1"/>
        </w:rPr>
      </w:pPr>
    </w:p>
    <w:p>
      <w:pPr>
        <w:pStyle w:val="Heading 2"/>
        <w:rPr>
          <w:rFonts w:ascii="Calibri" w:cs="Calibri" w:hAnsi="Calibri" w:eastAsia="Calibri"/>
          <w:b w:val="1"/>
          <w:bCs w:val="1"/>
          <w:sz w:val="22"/>
          <w:szCs w:val="22"/>
        </w:rPr>
      </w:pP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Dokumentation som kr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ä</w:t>
      </w: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vs f</w:t>
      </w:r>
      <w:r>
        <w:rPr>
          <w:rFonts w:ascii="Calibri" w:hAnsi="Calibri" w:hint="default"/>
          <w:b w:val="1"/>
          <w:bCs w:val="1"/>
          <w:sz w:val="22"/>
          <w:szCs w:val="22"/>
          <w:rtl w:val="0"/>
          <w:lang w:val="sv-SE"/>
        </w:rPr>
        <w:t>ö</w:t>
      </w:r>
      <w:r>
        <w:rPr>
          <w:rFonts w:ascii="Calibri" w:hAnsi="Calibri"/>
          <w:b w:val="1"/>
          <w:bCs w:val="1"/>
          <w:sz w:val="22"/>
          <w:szCs w:val="22"/>
          <w:rtl w:val="0"/>
          <w:lang w:val="sv-SE"/>
        </w:rPr>
        <w:t>r fullv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ä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rdesf</w:t>
      </w:r>
      <w:r>
        <w:rPr>
          <w:rFonts w:ascii="Calibri" w:hAnsi="Calibri" w:hint="default"/>
          <w:b w:val="1"/>
          <w:bCs w:val="1"/>
          <w:sz w:val="22"/>
          <w:szCs w:val="22"/>
          <w:rtl w:val="0"/>
          <w:lang w:val="sv-SE"/>
        </w:rPr>
        <w:t>ö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>rs</w:t>
      </w:r>
      <w:r>
        <w:rPr>
          <w:rFonts w:ascii="Calibri" w:hAnsi="Calibri" w:hint="default"/>
          <w:b w:val="1"/>
          <w:bCs w:val="1"/>
          <w:sz w:val="22"/>
          <w:szCs w:val="22"/>
          <w:rtl w:val="0"/>
        </w:rPr>
        <w:t>ä</w:t>
      </w:r>
      <w:r>
        <w:rPr>
          <w:rFonts w:ascii="Calibri" w:hAnsi="Calibri"/>
          <w:b w:val="1"/>
          <w:bCs w:val="1"/>
          <w:sz w:val="22"/>
          <w:szCs w:val="22"/>
          <w:rtl w:val="0"/>
        </w:rPr>
        <w:t xml:space="preserve">kring </w:t>
      </w:r>
    </w:p>
    <w:p>
      <w:pPr>
        <w:pStyle w:val="Body"/>
      </w:pPr>
      <w:r>
        <w:rPr>
          <w:b w:val="1"/>
          <w:bCs w:val="1"/>
          <w:rtl w:val="0"/>
        </w:rPr>
        <w:t>Innan byggstart m</w:t>
      </w:r>
      <w:r>
        <w:rPr>
          <w:b w:val="1"/>
          <w:bCs w:val="1"/>
          <w:rtl w:val="0"/>
          <w:lang w:val="da-DK"/>
        </w:rPr>
        <w:t>å</w:t>
      </w:r>
      <w:r>
        <w:rPr>
          <w:b w:val="1"/>
          <w:bCs w:val="1"/>
          <w:rtl w:val="0"/>
        </w:rPr>
        <w:t>ste du som medlem 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</w:rPr>
        <w:t>rs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kra dig om att 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ljande dokumentation finns tillg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nglig: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F-skattsedel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anlitad hantverkare.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righetsbevis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anlitad hantverkare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llande 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ker vatten installation.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righetsbevis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anlitad hantverkare g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llande El-installationer.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Giltigt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kringsbrev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anlitad hantverkare.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righetsbevis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utf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rande av arbeten enligt BKR (Byggkeramikr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dets regler).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Tekniska beskrivningar och skisser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de olika delarna i ombyggnationen.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Godk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nnande av teknisk 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sning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OVK-beh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rig ventilationskonsult vid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ndrade planl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sningar.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>Kopia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beslut samt alla underlag fr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 Stadsbyggnadskontoret vid ans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kan om Bygganm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lan eller Bygglov. </w:t>
      </w:r>
    </w:p>
    <w:p>
      <w:pPr>
        <w:pStyle w:val="List Paragraph"/>
        <w:numPr>
          <w:ilvl w:val="0"/>
          <w:numId w:val="8"/>
        </w:numPr>
        <w:rPr>
          <w:lang w:val="sv-SE"/>
        </w:rPr>
      </w:pPr>
      <w:r>
        <w:rPr>
          <w:rtl w:val="0"/>
          <w:lang w:val="sv-SE"/>
        </w:rPr>
        <w:t xml:space="preserve">Blanketten </w:t>
      </w:r>
      <w:r>
        <w:rPr>
          <w:rtl w:val="0"/>
          <w:lang w:val="sv-SE"/>
        </w:rPr>
        <w:t>”</w:t>
      </w:r>
      <w:r>
        <w:rPr>
          <w:rtl w:val="0"/>
          <w:lang w:val="sv-SE"/>
        </w:rPr>
        <w:t>Ans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kan om tillst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nd till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ndring av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genhet</w:t>
      </w:r>
      <w:r>
        <w:rPr>
          <w:rtl w:val="0"/>
          <w:lang w:val="sv-SE"/>
        </w:rPr>
        <w:t xml:space="preserve">” </w:t>
      </w:r>
      <w:r>
        <w:rPr>
          <w:rtl w:val="0"/>
          <w:lang w:val="sv-SE"/>
        </w:rPr>
        <w:t>ska fyllas i och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mnas in till, samt godk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nnas av,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reningens styrelse.</w:t>
      </w:r>
    </w:p>
    <w:p>
      <w:pPr>
        <w:pStyle w:val="Body"/>
      </w:pPr>
      <w:r>
        <w:rPr>
          <w:b w:val="1"/>
          <w:bCs w:val="1"/>
          <w:rtl w:val="0"/>
          <w:lang w:val="sv-SE"/>
        </w:rPr>
        <w:t>Efter renoveringen skall f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 xml:space="preserve">ljande dokumentation 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nl-NL"/>
        </w:rPr>
        <w:t>verl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mnas av entrepren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ren och finnas tillg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sv-SE"/>
        </w:rPr>
        <w:t>nglig vid efterfr</w:t>
      </w:r>
      <w:r>
        <w:rPr>
          <w:b w:val="1"/>
          <w:bCs w:val="1"/>
          <w:rtl w:val="0"/>
          <w:lang w:val="da-DK"/>
        </w:rPr>
        <w:t>å</w:t>
      </w:r>
      <w:r>
        <w:rPr>
          <w:b w:val="1"/>
          <w:bCs w:val="1"/>
          <w:rtl w:val="0"/>
          <w:lang w:val="da-DK"/>
        </w:rPr>
        <w:t>gan fr</w:t>
      </w:r>
      <w:r>
        <w:rPr>
          <w:b w:val="1"/>
          <w:bCs w:val="1"/>
          <w:rtl w:val="0"/>
          <w:lang w:val="da-DK"/>
        </w:rPr>
        <w:t>å</w:t>
      </w:r>
      <w:r>
        <w:rPr>
          <w:b w:val="1"/>
          <w:bCs w:val="1"/>
          <w:rtl w:val="0"/>
        </w:rPr>
        <w:t>n styrelsen:</w:t>
      </w:r>
    </w:p>
    <w:p>
      <w:pPr>
        <w:pStyle w:val="List Paragraph"/>
        <w:numPr>
          <w:ilvl w:val="0"/>
          <w:numId w:val="10"/>
        </w:numPr>
        <w:rPr>
          <w:lang w:val="sv-SE"/>
        </w:rPr>
      </w:pPr>
      <w:r>
        <w:rPr>
          <w:rtl w:val="0"/>
          <w:lang w:val="sv-SE"/>
        </w:rPr>
        <w:t>Entrepren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rernas kvalitetsdokument samt egenkontroller </w:t>
      </w:r>
    </w:p>
    <w:p>
      <w:pPr>
        <w:pStyle w:val="List Paragraph"/>
        <w:numPr>
          <w:ilvl w:val="0"/>
          <w:numId w:val="10"/>
        </w:numPr>
        <w:rPr>
          <w:lang w:val="sv-SE"/>
        </w:rPr>
      </w:pPr>
      <w:r>
        <w:rPr>
          <w:rtl w:val="0"/>
          <w:lang w:val="sv-SE"/>
        </w:rPr>
        <w:t>Fotodokumentation under p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g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ende arbete och delmoment</w:t>
      </w:r>
    </w:p>
    <w:p>
      <w:pPr>
        <w:pStyle w:val="List Paragraph"/>
        <w:numPr>
          <w:ilvl w:val="0"/>
          <w:numId w:val="10"/>
        </w:numPr>
        <w:rPr>
          <w:lang w:val="sv-SE"/>
        </w:rPr>
      </w:pPr>
      <w:r>
        <w:rPr>
          <w:rtl w:val="0"/>
          <w:lang w:val="sv-SE"/>
        </w:rPr>
        <w:t>Signerad och ifylld kontrollplan efter en tidigare bygganm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lan eller ett bygglov</w:t>
      </w:r>
    </w:p>
    <w:p>
      <w:pPr>
        <w:pStyle w:val="Body"/>
        <w:spacing w:after="0" w:line="240" w:lineRule="auto"/>
      </w:pPr>
      <w:r>
        <w:rPr>
          <w:b w:val="1"/>
          <w:bCs w:val="1"/>
          <w:rtl w:val="0"/>
          <w:lang w:val="sv-SE"/>
        </w:rPr>
        <w:t>Bygganm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</w:rPr>
        <w:t>lan/Bygglovs</w:t>
      </w:r>
      <w:r>
        <w:rPr>
          <w:b w:val="1"/>
          <w:bCs w:val="1"/>
          <w:rtl w:val="0"/>
        </w:rPr>
        <w:t>ä</w:t>
      </w:r>
      <w:r>
        <w:rPr>
          <w:b w:val="1"/>
          <w:bCs w:val="1"/>
          <w:rtl w:val="0"/>
          <w:lang w:val="de-DE"/>
        </w:rPr>
        <w:t xml:space="preserve">renden: </w:t>
      </w:r>
    </w:p>
    <w:p>
      <w:pPr>
        <w:pStyle w:val="Body"/>
        <w:spacing w:after="0" w:line="240" w:lineRule="auto"/>
      </w:pPr>
      <w:r>
        <w:rPr>
          <w:rtl w:val="0"/>
          <w:lang w:val="sv-SE"/>
        </w:rPr>
        <w:t>Info om Bygganm</w:t>
      </w:r>
      <w:r>
        <w:rPr>
          <w:rtl w:val="0"/>
        </w:rPr>
        <w:t>ä</w:t>
      </w:r>
      <w:r>
        <w:rPr>
          <w:rtl w:val="0"/>
          <w:lang w:val="de-DE"/>
        </w:rPr>
        <w:t xml:space="preserve">lan: </w:t>
        <w:tab/>
      </w:r>
      <w:r>
        <w:rPr>
          <w:rStyle w:val="Hyperlink.0"/>
          <w:rtl w:val="0"/>
        </w:rPr>
        <w:t>https://bygglov.stockholm/</w:t>
      </w:r>
    </w:p>
    <w:p>
      <w:pPr>
        <w:pStyle w:val="Body"/>
        <w:spacing w:after="0" w:line="240" w:lineRule="auto"/>
      </w:pPr>
      <w:r>
        <w:rPr>
          <w:rtl w:val="0"/>
        </w:rPr>
        <w:t xml:space="preserve">Info om Bygglov: </w:t>
        <w:tab/>
      </w:r>
      <w:r>
        <w:rPr>
          <w:rStyle w:val="Hyperlink.0"/>
          <w:rtl w:val="0"/>
        </w:rPr>
        <w:t>https://bygglov.stockholm/</w:t>
      </w:r>
    </w:p>
    <w:p>
      <w:pPr>
        <w:pStyle w:val="Body"/>
        <w:spacing w:after="0" w:line="240" w:lineRule="auto"/>
      </w:pPr>
      <w:r>
        <w:rPr>
          <w:rtl w:val="0"/>
        </w:rPr>
        <w:t>Stadsbyggnadskontoret:</w:t>
        <w:tab/>
        <w:t>tel: 08-508 27 300</w:t>
        <w:tab/>
        <w:tab/>
      </w:r>
    </w:p>
    <w:p>
      <w:pPr>
        <w:pStyle w:val="Body"/>
        <w:spacing w:after="0" w:line="240" w:lineRule="auto"/>
      </w:pPr>
      <w:r>
        <w:rPr>
          <w:rtl w:val="0"/>
        </w:rPr>
        <w:tab/>
        <w:tab/>
        <w:t xml:space="preserve">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"mailto:stadsbyggnadskontoret@stockholm.se"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stadsbyggnadskontoret@stockholm.se</w:t>
      </w:r>
      <w:r>
        <w:rPr/>
        <w:fldChar w:fldCharType="end" w:fldLock="0"/>
      </w:r>
      <w:r>
        <w:rPr>
          <w:rtl w:val="0"/>
        </w:rPr>
        <w:t xml:space="preserve">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Ans</w:t>
      </w:r>
      <w:r>
        <w:rPr>
          <w:b w:val="1"/>
          <w:bCs w:val="1"/>
          <w:rtl w:val="0"/>
          <w:lang w:val="sv-SE"/>
        </w:rPr>
        <w:t>ö</w:t>
      </w:r>
      <w:r>
        <w:rPr>
          <w:b w:val="1"/>
          <w:bCs w:val="1"/>
          <w:rtl w:val="0"/>
          <w:lang w:val="sv-SE"/>
        </w:rPr>
        <w:t>kan och kontaktuppgifter</w:t>
      </w:r>
    </w:p>
    <w:p>
      <w:pPr>
        <w:pStyle w:val="Body"/>
      </w:pPr>
      <w:r>
        <w:rPr>
          <w:rtl w:val="0"/>
          <w:lang w:val="de-DE"/>
        </w:rPr>
        <w:t>Ans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kan tillsammans med resterande efterfr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 xml:space="preserve">gade dokument skickas antingen per post eller via e-post till </w:t>
      </w: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reningens f</w:t>
      </w:r>
      <w:r>
        <w:rPr>
          <w:rtl w:val="0"/>
        </w:rPr>
        <w:t>ö</w:t>
      </w:r>
      <w:r>
        <w:rPr>
          <w:rtl w:val="0"/>
        </w:rPr>
        <w:t>rvaltare hos Fastighets</w:t>
      </w:r>
      <w:r>
        <w:rPr>
          <w:rtl w:val="0"/>
        </w:rPr>
        <w:t>ä</w:t>
      </w:r>
      <w:r>
        <w:rPr>
          <w:rtl w:val="0"/>
        </w:rPr>
        <w:t xml:space="preserve">garna Service Stockholm AB </w:t>
      </w:r>
      <w:r>
        <w:rPr>
          <w:b w:val="1"/>
          <w:bCs w:val="1"/>
          <w:rtl w:val="0"/>
          <w:lang w:val="da-DK"/>
        </w:rPr>
        <w:t xml:space="preserve">alt </w:t>
      </w: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reningens styrelse.</w:t>
      </w:r>
      <w:r>
        <w:rPr>
          <w:rtl w:val="0"/>
          <w:lang w:val="sv-SE"/>
        </w:rPr>
        <w:t xml:space="preserve"> Observera att ni ej f</w:t>
      </w:r>
      <w:r>
        <w:rPr>
          <w:rtl w:val="0"/>
          <w:lang w:val="da-DK"/>
        </w:rPr>
        <w:t>å</w:t>
      </w:r>
      <w:r>
        <w:rPr>
          <w:rtl w:val="0"/>
        </w:rPr>
        <w:t>r p</w:t>
      </w:r>
      <w:r>
        <w:rPr>
          <w:rtl w:val="0"/>
          <w:lang w:val="da-DK"/>
        </w:rPr>
        <w:t>å</w:t>
      </w:r>
      <w:r>
        <w:rPr>
          <w:rtl w:val="0"/>
        </w:rPr>
        <w:t>b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rja er renovering innan ni f</w:t>
      </w:r>
      <w:r>
        <w:rPr>
          <w:rtl w:val="0"/>
          <w:lang w:val="da-DK"/>
        </w:rPr>
        <w:t>å</w:t>
      </w:r>
      <w:r>
        <w:rPr>
          <w:rtl w:val="0"/>
        </w:rPr>
        <w:t>tt ett godk</w:t>
      </w:r>
      <w:r>
        <w:rPr>
          <w:rtl w:val="0"/>
        </w:rPr>
        <w:t>ä</w:t>
      </w:r>
      <w:r>
        <w:rPr>
          <w:rtl w:val="0"/>
          <w:lang w:val="sv-SE"/>
        </w:rPr>
        <w:t>nnande fr</w:t>
      </w:r>
      <w:r>
        <w:rPr>
          <w:rtl w:val="0"/>
          <w:lang w:val="da-DK"/>
        </w:rPr>
        <w:t>å</w:t>
      </w:r>
      <w:r>
        <w:rPr>
          <w:rtl w:val="0"/>
        </w:rPr>
        <w:t xml:space="preserve">n styrelsen. </w:t>
      </w:r>
    </w:p>
    <w:p>
      <w:pPr>
        <w:pStyle w:val="Body"/>
      </w:pPr>
      <w:r>
        <w:rPr>
          <w:rtl w:val="0"/>
          <w:lang w:val="de-DE"/>
        </w:rPr>
        <w:t>Ans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kningsblanketten kommer att skickas tillbaka till er med styrelsens utl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tande och med ett ev. godk</w:t>
      </w:r>
      <w:r>
        <w:rPr>
          <w:rtl w:val="0"/>
        </w:rPr>
        <w:t>ä</w:t>
      </w:r>
      <w:r>
        <w:rPr>
          <w:rtl w:val="0"/>
          <w:lang w:val="sv-SE"/>
        </w:rPr>
        <w:t>nnande. N</w:t>
      </w:r>
      <w:r>
        <w:rPr>
          <w:rtl w:val="0"/>
        </w:rPr>
        <w:t>ä</w:t>
      </w:r>
      <w:r>
        <w:rPr>
          <w:rtl w:val="0"/>
          <w:lang w:val="nl-NL"/>
        </w:rPr>
        <w:t xml:space="preserve">r renoveringen </w:t>
      </w:r>
      <w:r>
        <w:rPr>
          <w:rtl w:val="0"/>
        </w:rPr>
        <w:t>ä</w:t>
      </w:r>
      <w:r>
        <w:rPr>
          <w:rtl w:val="0"/>
        </w:rPr>
        <w:t>r klar s</w:t>
      </w:r>
      <w:r>
        <w:rPr>
          <w:rtl w:val="0"/>
        </w:rPr>
        <w:t xml:space="preserve">å </w:t>
      </w:r>
      <w:r>
        <w:rPr>
          <w:rtl w:val="0"/>
          <w:lang w:val="sv-SE"/>
        </w:rPr>
        <w:t>skall den tekniska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rvaltaren kontaktas och samt att resterande dokument ska skickas in.</w:t>
      </w:r>
    </w:p>
    <w:p>
      <w:pPr>
        <w:pStyle w:val="Body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reningens f</w:t>
      </w:r>
      <w:r>
        <w:rPr>
          <w:rtl w:val="0"/>
        </w:rPr>
        <w:t>ö</w:t>
      </w:r>
      <w:r>
        <w:rPr>
          <w:rtl w:val="0"/>
        </w:rPr>
        <w:t xml:space="preserve">rvaltare </w:t>
      </w:r>
      <w:r>
        <w:rPr>
          <w:rtl w:val="0"/>
        </w:rPr>
        <w:t xml:space="preserve">– </w:t>
      </w:r>
      <w:r>
        <w:rPr>
          <w:rtl w:val="0"/>
        </w:rPr>
        <w:t>Ani Chirilas</w:t>
      </w:r>
    </w:p>
    <w:p>
      <w:pPr>
        <w:pStyle w:val="Body"/>
      </w:pPr>
      <w:r>
        <w:rPr>
          <w:rtl w:val="0"/>
          <w:lang w:val="sv-SE"/>
        </w:rPr>
        <w:t>ani.chirilas</w:t>
      </w:r>
      <w:r>
        <w:rPr>
          <w:rtl w:val="0"/>
        </w:rPr>
        <w:t>@fastighetsagarna.se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da-DK"/>
        </w:rPr>
        <w:t xml:space="preserve">Alt </w:t>
      </w:r>
    </w:p>
    <w:p>
      <w:pPr>
        <w:pStyle w:val="Body"/>
        <w:jc w:val="left"/>
      </w:pPr>
      <w:r>
        <w:rPr>
          <w:i w:val="1"/>
          <w:iCs w:val="1"/>
          <w:rtl w:val="0"/>
        </w:rPr>
        <w:t>Brf S</w:t>
      </w:r>
      <w:r>
        <w:rPr>
          <w:i w:val="1"/>
          <w:iCs w:val="1"/>
          <w:rtl w:val="0"/>
          <w:lang w:val="sv-SE"/>
        </w:rPr>
        <w:t>ö</w:t>
      </w:r>
      <w:r>
        <w:rPr>
          <w:i w:val="1"/>
          <w:iCs w:val="1"/>
          <w:rtl w:val="0"/>
          <w:lang w:val="da-DK"/>
        </w:rPr>
        <w:t>ders Hj</w:t>
      </w:r>
      <w:r>
        <w:rPr>
          <w:i w:val="1"/>
          <w:iCs w:val="1"/>
          <w:rtl w:val="0"/>
        </w:rPr>
        <w:t>ä</w:t>
      </w:r>
      <w:r>
        <w:rPr>
          <w:i w:val="1"/>
          <w:iCs w:val="1"/>
          <w:rtl w:val="0"/>
        </w:rPr>
        <w:t>rta Styrelsen</w:t>
      </w:r>
      <w:r>
        <w:rPr>
          <w:i w:val="1"/>
          <w:iCs w:val="1"/>
        </w:rPr>
        <w:br w:type="textWrapping"/>
      </w:r>
      <w:r>
        <w:rPr>
          <w:i w:val="1"/>
          <w:iCs w:val="1"/>
          <w:rtl w:val="0"/>
          <w:lang w:val="it-IT"/>
        </w:rPr>
        <w:t>Siargatan 9</w:t>
      </w:r>
      <w:r>
        <w:rPr>
          <w:i w:val="1"/>
          <w:iCs w:val="1"/>
        </w:rPr>
        <w:br w:type="textWrapping"/>
      </w:r>
      <w:r>
        <w:rPr>
          <w:i w:val="1"/>
          <w:iCs w:val="1"/>
          <w:rtl w:val="0"/>
          <w:lang w:val="sv-SE"/>
        </w:rPr>
        <w:t>118 27 Stockholm</w:t>
      </w:r>
    </w:p>
    <w:p>
      <w:pPr>
        <w:pStyle w:val="Body"/>
      </w:pPr>
      <w:r>
        <w:rPr>
          <w:rtl w:val="0"/>
          <w:lang w:val="sv-SE"/>
        </w:rPr>
        <w:t>brfsodershjarta@gmail.com</w:t>
      </w:r>
    </w:p>
    <w:sectPr>
      <w:headerReference w:type="default" r:id="rId4"/>
      <w:footerReference w:type="default" r:id="rId5"/>
      <w:pgSz w:w="11900" w:h="16840" w:orient="portrait"/>
      <w:pgMar w:top="1440" w:right="1080" w:bottom="851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tl w:val="0"/>
        <w:lang w:val="sv-SE"/>
      </w:rPr>
      <w:t>FASTIGHETS</w:t>
    </w:r>
    <w:r>
      <w:rPr>
        <w:rtl w:val="0"/>
        <w:lang w:val="sv-SE"/>
      </w:rPr>
      <w:t>Ä</w:t>
    </w:r>
    <w:r>
      <w:rPr>
        <w:rtl w:val="0"/>
        <w:lang w:val="sv-SE"/>
      </w:rPr>
      <w:t>GARNA SERVICE STOCKHOLM AB</w:t>
    </w:r>
  </w:p>
  <w:p>
    <w:pPr>
      <w:pStyle w:val="Footer"/>
    </w:pPr>
    <w:r>
      <w:rPr>
        <w:rtl w:val="0"/>
        <w:lang w:val="sv-SE"/>
      </w:rPr>
      <w:t xml:space="preserve">Box 12871 </w:t>
    </w:r>
    <w:r>
      <w:rPr>
        <w:rtl w:val="0"/>
        <w:lang w:val="sv-SE"/>
      </w:rPr>
      <w:t xml:space="preserve">• </w:t>
    </w:r>
    <w:r>
      <w:rPr>
        <w:rtl w:val="0"/>
        <w:lang w:val="sv-SE"/>
      </w:rPr>
      <w:t xml:space="preserve">112 98  Stockholm </w:t>
    </w:r>
    <w:r>
      <w:rPr>
        <w:rtl w:val="0"/>
        <w:lang w:val="sv-SE"/>
      </w:rPr>
      <w:t xml:space="preserve">• </w:t>
    </w:r>
    <w:r>
      <w:rPr>
        <w:rtl w:val="0"/>
        <w:lang w:val="sv-SE"/>
      </w:rPr>
      <w:t>Alstr</w:t>
    </w:r>
    <w:r>
      <w:rPr>
        <w:rtl w:val="0"/>
        <w:lang w:val="sv-SE"/>
      </w:rPr>
      <w:t>ö</w:t>
    </w:r>
    <w:r>
      <w:rPr>
        <w:rtl w:val="0"/>
        <w:lang w:val="sv-SE"/>
      </w:rPr>
      <w:t>mergatan 14</w:t>
    </w:r>
  </w:p>
  <w:p>
    <w:pPr>
      <w:pStyle w:val="Footer"/>
    </w:pPr>
    <w:r>
      <w:rPr>
        <w:rtl w:val="0"/>
        <w:lang w:val="sv-SE"/>
      </w:rPr>
      <w:t>Tel 08-617 75 00</w:t>
    </w:r>
    <w:r>
      <w:rPr>
        <w:sz w:val="16"/>
        <w:szCs w:val="16"/>
        <w:rtl w:val="0"/>
        <w:lang w:val="sv-SE"/>
      </w:rPr>
      <w:t xml:space="preserve"> </w:t>
    </w:r>
    <w:r>
      <w:rPr>
        <w:rtl w:val="0"/>
        <w:lang w:val="sv-SE"/>
      </w:rPr>
      <w:t xml:space="preserve">• </w:t>
    </w:r>
    <w:r>
      <w:rPr>
        <w:rtl w:val="0"/>
        <w:lang w:val="sv-SE"/>
      </w:rPr>
      <w:t>www.fastighetsagarna.se/service</w:t>
    </w:r>
  </w:p>
  <w:p>
    <w:pPr>
      <w:pStyle w:val="Footer"/>
    </w:pPr>
    <w:r>
      <w:rPr>
        <w:rtl w:val="0"/>
        <w:lang w:val="sv-SE"/>
      </w:rPr>
      <w:t>Org nr 556155-8205</w:t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5857875</wp:posOffset>
          </wp:positionH>
          <wp:positionV relativeFrom="page">
            <wp:posOffset>191770</wp:posOffset>
          </wp:positionV>
          <wp:extent cx="1276985" cy="71755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985" cy="7175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o"/>
      <w:lvlJc w:val="left"/>
      <w:pPr>
        <w:ind w:left="25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46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o"/>
      <w:lvlJc w:val="left"/>
      <w:pPr>
        <w:ind w:left="68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79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o"/>
      <w:lvlJc w:val="left"/>
      <w:pPr>
        <w:ind w:left="90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1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3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304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sv-SE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sv-SE"/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0" w:after="0" w:line="276" w:lineRule="auto"/>
      <w:ind w:left="0" w:right="0" w:firstLine="0"/>
      <w:jc w:val="both"/>
      <w:outlineLvl w:val="0"/>
    </w:pPr>
    <w:rPr>
      <w:rFonts w:ascii="Calibri Light" w:cs="Arial Unicode MS" w:hAnsi="Calibri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sv-S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sv-S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sv-S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numbering" w:styleId="Imported Style 2">
    <w:name w:val="Imported Style 2"/>
    <w:pPr>
      <w:numPr>
        <w:numId w:val="3"/>
      </w:numPr>
    </w:p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sv-SE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Office-tema">
  <a:themeElements>
    <a:clrScheme name="Office-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